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Rezeptionistin an der Rezeption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der Gäste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Säuberung und Pflege der möblierten Innen- und Außenbereiche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Qualitätsstandards und Hygienevorschriften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Terminvereinbarungen und Kalenderführung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Koordination von Dienstleistern und Lieferanten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Anleitung und Betreuung von Aushilfen und Praktikanten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Veranstaltungen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Sauberkeit und Ordnung am Arbeitsplatz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besitzt voll zufriedenstellende praktische Kenntnisse und konnte die vorhandenen Instrumente und Techniken wirksam und erfolgreich anwenden. Aufgrund ihrer Auffassungsgabe und ihrer Urteilsfähigkeit war es Frau Musterfrau in schwierigen Situationen möglich, erfolgreich praktikable Problemlösungen aufzuzeigen. Frau Musterfrau war auch starken Arbeitsbelastungen jederzeit gewachsen. Die Arbeitsweise von Frau Musterfrau war durch Gewissenhaftigkeit und Systematik gekennzeichnet. Der hohe Standard ihrer Arbeit übertraf unsere Erwartungen bei weitem. Frau Musterfrau zeigte im Rahmen unserer Erwartungen Eigeninitiative und die Bereitschaft zusätzliche Verantwortung zu übernehmen. Frau Musterfrau bewältigte die meisten Aufgaben und Herausforderungen ihrer schwierigen Position zu unserer vollen Zufriedenheit. Aufgrund ihrer ausgezeichneten Sprachkenntnisse und ihres sehr guten Verhandlungsgeschicks erzielte sie stets hervorragende Ergebnisse.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kollegiales und ausgleichendes Wesen sicherte ihr stets ein gutes Verhältnis zu Vorgesetzten, Kollegen und Mitarbeitern. Ihre Art mit Kunden und Geschäftspartnern umzugehen, war vor allem geprägt von Sachlichkeit und Höflichkeit. Frau Musterfrau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bedanken uns für die Arbeitsbereitschaft und wünschen Frau Musterfrau für die Zukunft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