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Reinigungskraft in der Gebäudereinigung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Reinigung von Teppichen, Vorhängen und Polstern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Kontrolle und Lagerung von Reinigungsutensilien und -produkten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Aufrechterhaltung von Sicherheits- und Hygienestandards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Erfüllung von Gästewünschen für zusätzliche Reinigungsdienste oder Versorgung mit Toilettenpapier und Handtüchern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Veranstaltungen und Sonderreinigungen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von Fenstern und Türen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Auffüllung von Reinigungsmitteln und Spülmaschinen-Tabs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Sorgfältige Entfernung von Staub und Schmutz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Müllentsorgung und Reinigung von Mülleimern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überzeugte uns stets und in jeder Hinsicht durch ihre umfassenden und vielseitigen Fachkenntnisse. In neuen Situationen fand sich Frau Musterfrau aufgrund ihrer schnellen Auffassungsgabe stets gut zurecht. Auch hohen Belastungen zeigte sich Frau Musterfrau stets gut gewachsen. Frau Musterfrau zeichnete sich durch eine gute Arbeitsweise aus. Auch in schwierigen Situationen fand sie stets optimale Lösungen. Frau Musterfrau war eine einsatzfreudige und agile Mitarbeiterin mit stets guter Arbeitsauffassung, die die gesetzten Ziele zielstrebig realisierte. Die Anforderungen der Stelle und unsere Erwartung übertraf Frau Musterfrau in hohem Maße, so dass wir mit ihren Leistungen stets voll zufrieden waren. Hervorzuheben war ihre sehr gute Eignung für interdisziplinäre Teamarbeit. Frau Musterfrau handelte stets äußerst zuverlässig und loyal. Frau Musterfrau verfügt über ausgezeichnete Zeitmanagement-Strategien und -Techniken. So nutzte sie ihre Arbeitszeit mit optimaler Effizienz und erfüllte ihre umfangreichen und komplexen Aufgaben stets in kürzester Zeit. Frau Musterfrau nutzte alle gebotenen Möglichkeiten zur beruflichen Weiterbildung intensiv und erfolgreich.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Kollegen und Mitarbeitern war vorbildlich. Aufgrund ihrer freundlichen und hilfsbereiten Art war sie bei unseren Kunden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überzeugte uns stets fachlich und persönlich, weshalb wir sie jederzeit weiterempfehlen können. Auf eigenen Wunsch verlässt uns Frau Musterfrau zum 30.06.2023. Wir bedanken uns für die langjährige, erfolgreiche und stets gute Zusammenarbeit und wünschen Frau Musterfrau für ihren weiteren Lebensweg alles Gute und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