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06.05.1998 in unser Unternehmen ein und war bis zum 06.06.2023 als Krankenpflegerin bei uns in der Pflege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Krankenpflegerin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Vertrauensvolle Kommunikation mit Familienmitgliedern und anderen Betreuern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Patienten und Angehörigen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Hygienestandards und 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die Material­wirtschaft und Pflege von medizinischen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Teilnahme an Fortbildungen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Verabreichung von Medikamenten und Injektionen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Feststellung von Bedarfen und Erarbeitung von Lösungsansätzen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Vitalparameter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ehrenamtlichen Helfern und Organisationen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ihrer Tätigkeit in unserem Unternehmen zeigte Frau Musterfrau gute Fachkenntnisse. Frau Musterfrau besitzt ein solides Urteilsvermögen und konnte hinsichtlich ihrer Arbeitsabläufe gut durchdachte Anregungen machen und realisieren. Frau Musterfrau war oft belastbar und somit eine Hilfe für ihren Arbeitsbereich. Frau Musterfrau arbeitete sehr zuverlässig und zügig. Sie dachte bei der Arbeitsvorbereitung immer mit und erledigte die Aufgaben stets mit großer Sorgfalt und Systematik. Die Arbeitsergebnisse von Frau Musterfrau waren von hoher Qualität. Frau Musterfrau identifizierte sich mit ihren Aufgaben und übernahm bei Bedarf auch zusätzliche Verantwortung. Die Leistungen von Frau Musterfrau waren immer gut bis befriedigend. Frau Musterfrau nutzte alle gebotenen Möglichkeiten zur beruflichen Weiterbildung intensiv und erfolgreich. Sie verfügte in hohem Maße über die für diese Tätigkeit erforderliche Zuverlässigkeit und Ehrlichkeit.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Benehmen gegenüber Vorgesetzten, Kollegen und Mitarbeitern war stets zufriedenstellend. Auch gegenüber externen Geschäftspartnern konnte Frau Musterfrau ihre fachlich und persönlich gewinnende Art erfolgreich einbringen und sich dabei – Dank ihres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auf eigenen Wunsch zum 06.06.2023. Für ihre Dienste danken wir Frau Musterfrau, wir bedauern eine so tüchtige Mitarbeiterin zu verlieren und wünschen ihr für ihren weiteren Berufs- und Lebensweg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