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Mariane Musterfrau geb. am 01.01.1990 in Hamburg, war zunächst vom 18.09.2020 bis zum 30.06.2023 in unserem Unternehmen als Kassiererin im Supermarkt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Diese Position beinhaltete die folgenden verschiedenen Tätigkeiten und weitreichende Verantwortlichkeiten: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Einhaltung von Kassenvorschriften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Empfang und Begrüßung von Kunden und Gästen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Überwachung von Lagerbeständen und Bestellprozessen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Pflege und Bestellung des Kassenzubehörs sowie Kontrolle von Kassenbeständen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Umsetzung von Werbekampagnen und Sonderaktionen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Kassenabrechnungen und Verwaltung von Unterlagen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Einhaltung der internen Qualitäts- und Serviceleistungsstandards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Schulungen für Mitarbeiter</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Frau Musterfrau verfügt über ein recht weit reichendes Fachwissen, welches sie in der Praxis erfolgreich einsetzte. Frau Musterfrau besitzt ein solides Urteilsvermögen und konnte hinsichtlich ihrer Arbeitsabläufe gut durchdachte Anregungen machen und realisieren. Frau Musterfrau war oft belastbar und somit eine Hilfe für ihren Arbeitsbereich. Frau Musterfrau hat ihre Aufgaben stets selbständig und mit einem großen Maß an Genauigkeit und Sorgfalt ausgeführt. Ihre Arbeitsleistung war voll zufriedenstellend. Frau Musterfrau hatte eine gute Arbeitsauffassung. Wir waren mit den Ergebnissen und der gezeigten Leistung von Frau Musterfrau jederzeit zufrieden. Durch den regelmäßigen Besuch betrieblicher Weiterbildungsveranstaltungen hielt sie ihre guten Kenntnisse erfolgreich auf dem neuesten Stand. Frau Musterfrau praktizierte stets eine ausgezeichnete Kommunikation auf allen Gesprächsebenen.</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Gegenüber Vorgesetzten, Kollegen und Mitarbeitern war ihr Benehmen immer einwandfrei. Ihre Art mit Kunden und Geschäftspartnern umzugehen, war vor allem geprägt von Sachlichkeit und Höflichkeit. Frau Musterfrau besaß die Gabe, rasch eine Vertrauensbasis zu schaffen und war daher anerkannt, geschätzt und beliebt.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Das Arbeitsverhältnis endet im besten beiderseitigen und freundschaftlichen Einvernehmen am 30.06.2023. Mit dem Weggang von Frau Musterfrau verlässt uns ein tüchtige Mitarbeiterin, was wir bedauern. Wir danken ihr für ihre Arbeit und wünschen ihr für ihre Zukunft beruflich und privat alles Gute und Erfolg.</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30.06.2023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