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Herr Max Mustermann, geboren am 10.01.1989 in Hamburg, war vom 24.04.2022 bis zum 20.06.2023 als Elektriker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Herrn Mustermanns Aufgabenbereich als Elektriker umfasste im Wesentlichen: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Montage und Inbetriebnahme von elektrischen Maschinen und Geräten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Überwachung und Kontrolle von technischen Anlagen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Messungen und Prüfungen an elektrischen Anlagen und Geräten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Beratung und Unterstützung bei der Optimierung von Energieeffizienzmaßnahmen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Bestellung und Beschaffung von Material und Ersatzteilen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technischen Dokumentationen und Berichten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Wartung und Instandhaltung von elektrischen Anlagen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Herr Mustermann verfügt über ein äußerst profundes Fachwissen, welches er stets effektiv und erfolgreich in der Praxis einsetzte. Herr Mustermann verbesserte und erweiterte seine ausgezeichneten praktischen Fähigkeiten stets in Eigeninitiative und mit sehr gutem Erfolg. Durch seine sehr schnelle Auffassungsgabe beherrschte er nach kurzer Einarbeitungszeit sein Arbeitsgebiet umfassend. Die Anforderungen seiner anspruchsvollen Position bewältigte Herr Mustermann auch bei stärkstem Arbeitsanfall dank seiner optimistischen und positiven Grundhaltung stets ausgezeichnet. Auch bei sehr komplizierten Fällen sowie unter Zeitdruck arbeitete Herr Mustermann unbedingt zuverlässig. Er plante seine Arbeitsschritte immer sehr sorgfältig und äußerst verantwortungsbewusst. Besonders möchten wir hervorheben, dass Herr Mustermann uns stets durch die hervorragende Qualität seiner Arbeit beeindruckte. Herr Mustermann bewies jederzeit ein hohes Maß an Eigeninitiative und eine äußerste Loyalität dem Unternehmen gegenüber. Er war immer bereit, auch zusätzliche Verantwortung zu übernehmen. Er übertraf die Anforderung der Stelle und unsere Erwartungen in sehr hohem Maße, so dass wir mit seinen Leistungen stets außerordentlich zufrieden waren. Hervorzuheben war seine sehr gute Eignung für interdisziplinäre Teamarbeit. Hervorzuheben ist sein großes Interesse für technische Zusammenhänge, so hat er sich in Eigeninitiative umfassende technische Kenntnisse aneignen können. Herr Mustermann konnte durch seine effektive Zeitplanung die festgelegten Ziele immer innerhalb kürzester Zeit umsetzen.</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Aufgrund seiner sehr kollegialen und freundlichen Art verlief die Zusammenarbeit mit seinen Vorgesetzten, Kollegen und Mitarbeitern stets sehr gut. Seine Art mit Kunden und Geschäftspartnern umzugehen, war vor allem geprägt von Sachlichkeit und Höflichkeit. Herr Mustermann besaß die Gabe, rasch eine Vertrauensbasis zu schaffen und war daher anerkannt, geschätzt und beliebt.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Auf eigenen Wunsch verlässt uns Herr Mustermann zum 20.06.2023. Wir können Herrn Mustermann, der sich um unser Unternehmen sehr verdient gemacht hat, fachlich und persönlich bestens empfehlen. Es ist uns ein besonderes Anliegen, Herrn Mustermann für sein äußerst wertvolles Wirken zu danken. Wir wünschen diesem engagierten und tüchtigen Mitarbeiter auch weiterhin viel Erfolg.</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20.06.2023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