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geboren am 10.10.1993 in Hamburg, war vom 03.03.2008 bis zum 20.06.2023 in unserem Unternehmen tätig. Sie arbeitete als Buchhalterin in der Buchhaltung am Standort Hamburg.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Musterfraus Aufgabenbereich als Buchhalterin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Kontenabstimmungen und -klärungen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hat Monats- und Jahresabschlüsse nach HGB durchgeführt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Ansprechpartner/in für verschiedene interne und externe Belange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der Erstellung von Steuererklärungen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Zahlungsverkehr inklusive Überweisungen und Lastschriften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Kosten- und Rentabilitätsanalysen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der Zahlungsein- und -ausgänge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Sie beherrschte alle erforderlichen Fertigkeiten und Kenntnisse gut. Frau Musterfrau hat ihr Fachwissen und ihre praktischen Fähigkeiten etwas erweitert, indem sie Seminare und unternehmensinterne Schulungen besuchte. Frau Musterfrau besitzt ein solides Urteilsvermögen und konnte hinsichtlich ihrer Arbeitsabläufe gut durchdachte Anregungen machen und realisieren. Auch bei hohen Belastungen bewältigte sie ihre Aufgaben immer termingerecht und einwandfrei. Die Arbeitsweise von Frau Musterfrau stellte uns stets zufrieden. Die Arbeitsqualität von Frau Musterfrau war voll befriedigend. Frau Musterfrau arbeitete stets mit viel Engagement und Eigeninitiative. Frau Musterfrau erbrachte gute Leistungen. Wir waren daher mit ihren Arbeitserfolgen voll zufrieden. Hervorzuheben war ihre sehr gute Eignung für interdisziplinäre Teamarbeit. Frau Musterfrau handelte stets äußerst zuverlässig und loyal.</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Gegenüber Vorgesetzten, Kollegen und Mitarbeitern war ihr Verhalten lobenswert. Ihr Verhalten gegenüber unseren Kunden und Geschäftspartnern war einwandfrei. Frau Musterfrau wurde wegen ihrer kooperativen Art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Am 20.06.2023 endet das Arbeitsverhältnis im besten beiderseitigen und freundschaftlichen Einvernehmen. Wir können Frau Musterfrau, die sich um unser Unternehmen sehr verdient gemacht hat, fachlich und persönlich bestens empfehlen. Wir danken dieser aufgeschlossenen und förderungswürdigen Mitarbeiterin für ihr erfolgreiches Wirken in unserem Unternehmen. Wir wünschen ihr für die Zukunft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